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57" w:rsidRP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субъектов малого и среднего предпринимательства в МО Ейский 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итогам 1 квартала 201</w:t>
      </w:r>
      <w:r w:rsidR="00CD7EF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6</w:t>
      </w: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По состоянию на 31 марта 2016 года в районе действует 6124 субъекта малого и среднего предпринимательства, что составляет 99,4 % к соответствующему периоду прошлого года, в том числе 12 средних предприятий, 1096 малых предприятий и</w:t>
      </w:r>
      <w:r w:rsidRPr="00CD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EF8">
        <w:rPr>
          <w:rFonts w:ascii="Times New Roman" w:hAnsi="Times New Roman" w:cs="Times New Roman"/>
          <w:sz w:val="24"/>
          <w:szCs w:val="24"/>
        </w:rPr>
        <w:t>5016 индивидуальных предпринимателей. По сравнению с аналогичным периодом 2015 года количество юридических лиц малых предприятий увеличилось на 8 единиц, индивидуальных предпринимателей снизилось на 46 единиц. Снижение количества индивидуальных предпринимателей обусловлено прекращением финансово-хозяйственной деятельности предпринимателей и снятием с учета в налоговой инспекции.</w:t>
      </w:r>
    </w:p>
    <w:p w:rsidR="00CD7EF8" w:rsidRPr="00CD7EF8" w:rsidRDefault="00CD7EF8" w:rsidP="00CD7EF8">
      <w:pPr>
        <w:pStyle w:val="a6"/>
        <w:spacing w:after="0"/>
        <w:ind w:left="0" w:firstLine="720"/>
        <w:jc w:val="both"/>
        <w:rPr>
          <w:szCs w:val="24"/>
        </w:rPr>
      </w:pPr>
      <w:r w:rsidRPr="00CD7EF8">
        <w:rPr>
          <w:szCs w:val="24"/>
        </w:rPr>
        <w:t>В сфере малого и среднего предпринимательства занято 20387 человек трудоспособного населения района (98,9 % к 2015 году). В общей численности занятых в экономике доля работников малого бизнеса составляет 35,6  %.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По оценке 1 квартала 2016 года оборот продукции (работ, услуг) субъектов малого и среднего предпринимательства увеличился на 6,7 % и составил 9 470,3 млн. рублей.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освоено инвестиций 567,2 млн. рублей или 102,9 % к соответствующему периоду прошлого года.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муниципального образования Ейский район от 16.07.2015 г. № 272-р «О разработке прогноза социально-экономического развития муниципального образования Ейский район на 2016 год и на плановый период показатели развития малого предпринимательства по итогам 2016 года составили: </w:t>
      </w:r>
    </w:p>
    <w:p w:rsidR="00CD7EF8" w:rsidRPr="00CD7EF8" w:rsidRDefault="00CD7EF8" w:rsidP="00CD7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              32,3 %;</w:t>
      </w:r>
    </w:p>
    <w:p w:rsidR="00CD7EF8" w:rsidRPr="00CD7EF8" w:rsidRDefault="00CD7EF8" w:rsidP="00CD7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-  «число субъектов малого и среднего предпринимательства в расчете на 1000 человек населения» - 44,9 единиц.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EF8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Ейский район проводится активная работа, направленная на достижение значений показателей развития малого и среднего предпринимательства, запланированных на 2016 год, утвержденных постановлением Законодательного Собрания Краснодарского края от 16 декабря 2015 года № 2104-п «Об индикативном плане социально-экономического развития Краснодарского края на 2016 год и на плановый период 2017 и 2018 годов».</w:t>
      </w:r>
      <w:proofErr w:type="gramEnd"/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EF8">
        <w:rPr>
          <w:rFonts w:ascii="Times New Roman" w:hAnsi="Times New Roman" w:cs="Times New Roman"/>
          <w:sz w:val="24"/>
          <w:szCs w:val="24"/>
        </w:rPr>
        <w:t>С целью увеличения доходной части бюджета,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платежей, страховых взносов на обязательное пенсионное, медицинское и социальное страхование, а также о необходимости погашения образовавшейся задолженности по обязательным платежам в консолидированный бюджет Краснодарского края.</w:t>
      </w:r>
      <w:proofErr w:type="gramEnd"/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2015 году. На инвестиционном портале администрации муниципального образования Ейский район в разделе «В помощь предпринимателю» размещена информация для налогоплательщиков о необходимости своевременной уплаты налоговых платежей, страховых взносов на обязательное пенсионное и обязательное медицинское страхование, а также на обязательное социальное страхование в установленном законом порядке в 2016 году.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EF8">
        <w:rPr>
          <w:rFonts w:ascii="Times New Roman" w:hAnsi="Times New Roman" w:cs="Times New Roman"/>
          <w:sz w:val="24"/>
          <w:szCs w:val="24"/>
        </w:rPr>
        <w:t xml:space="preserve">В рамках реализации постановления главы администрации (губернатора) Краснодарского края от 21 октября 2011 года № 1220 «Об анализе показателей развития малого предпринимательства в Краснодарском крае» администрация муниципального </w:t>
      </w:r>
      <w:r w:rsidRPr="00CD7EF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Ейский район ежеквартально проводит мониторинг показателей развития малого и среднего предпринимательства и предоставляет информацию в департамент поддержки предпринимательской деятельности и внешнеэкономических связей Краснодарского края. </w:t>
      </w:r>
      <w:proofErr w:type="gramEnd"/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EF8">
        <w:rPr>
          <w:rFonts w:ascii="Times New Roman" w:hAnsi="Times New Roman" w:cs="Times New Roman"/>
          <w:sz w:val="24"/>
          <w:szCs w:val="24"/>
        </w:rPr>
        <w:t>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конференции, совещания по проблемам предпринимательства, а также на официальном сайте муниципального образования Ейский район (</w:t>
      </w:r>
      <w:proofErr w:type="spellStart"/>
      <w:r w:rsidRPr="00CD7EF8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CD7EF8">
        <w:rPr>
          <w:rFonts w:ascii="Times New Roman" w:hAnsi="Times New Roman" w:cs="Times New Roman"/>
          <w:sz w:val="24"/>
          <w:szCs w:val="24"/>
        </w:rPr>
        <w:t>.</w:t>
      </w:r>
      <w:r w:rsidRPr="00CD7E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7EF8">
        <w:rPr>
          <w:rFonts w:ascii="Times New Roman" w:hAnsi="Times New Roman" w:cs="Times New Roman"/>
          <w:sz w:val="24"/>
          <w:szCs w:val="24"/>
        </w:rPr>
        <w:t>), на инвестиционном портале администрации муниципального образования Ейский район (</w:t>
      </w:r>
      <w:r w:rsidRPr="00CD7EF8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CD7E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7EF8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CD7EF8">
        <w:rPr>
          <w:rFonts w:ascii="Times New Roman" w:hAnsi="Times New Roman" w:cs="Times New Roman"/>
          <w:sz w:val="24"/>
          <w:szCs w:val="24"/>
        </w:rPr>
        <w:t>.</w:t>
      </w:r>
      <w:r w:rsidRPr="00CD7E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7EF8">
        <w:rPr>
          <w:rFonts w:ascii="Times New Roman" w:hAnsi="Times New Roman" w:cs="Times New Roman"/>
          <w:sz w:val="24"/>
          <w:szCs w:val="24"/>
        </w:rPr>
        <w:t>) и на официальном сайте администрации города Ейска (</w:t>
      </w:r>
      <w:proofErr w:type="spellStart"/>
      <w:r w:rsidRPr="00CD7EF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CD7E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7EF8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CD7EF8">
        <w:rPr>
          <w:rFonts w:ascii="Times New Roman" w:hAnsi="Times New Roman" w:cs="Times New Roman"/>
          <w:sz w:val="24"/>
          <w:szCs w:val="24"/>
        </w:rPr>
        <w:t>.</w:t>
      </w:r>
      <w:r w:rsidRPr="00CD7E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7EF8">
        <w:rPr>
          <w:rFonts w:ascii="Times New Roman" w:hAnsi="Times New Roman" w:cs="Times New Roman"/>
          <w:sz w:val="24"/>
          <w:szCs w:val="24"/>
        </w:rPr>
        <w:t>)  размещены баннеры, содержащие активную ссылку для перехода на</w:t>
      </w:r>
      <w:proofErr w:type="gramEnd"/>
      <w:r w:rsidRPr="00CD7EF8">
        <w:rPr>
          <w:rFonts w:ascii="Times New Roman" w:hAnsi="Times New Roman" w:cs="Times New Roman"/>
          <w:sz w:val="24"/>
          <w:szCs w:val="24"/>
        </w:rPr>
        <w:t xml:space="preserve"> официальные сайты Гарантийного фонда (</w:t>
      </w:r>
      <w:hyperlink r:id="rId4" w:history="1">
        <w:r w:rsidRPr="00CD7EF8">
          <w:rPr>
            <w:rFonts w:ascii="Times New Roman" w:hAnsi="Times New Roman" w:cs="Times New Roman"/>
            <w:sz w:val="24"/>
            <w:szCs w:val="24"/>
          </w:rPr>
          <w:t>www.gfkuban.ru</w:t>
        </w:r>
      </w:hyperlink>
      <w:r w:rsidRPr="00CD7EF8">
        <w:rPr>
          <w:rFonts w:ascii="Times New Roman" w:hAnsi="Times New Roman" w:cs="Times New Roman"/>
          <w:sz w:val="24"/>
          <w:szCs w:val="24"/>
        </w:rPr>
        <w:t>) и Фонда микрофинансирования (</w:t>
      </w:r>
      <w:hyperlink r:id="rId5" w:history="1">
        <w:r w:rsidRPr="00CD7EF8">
          <w:rPr>
            <w:rFonts w:ascii="Times New Roman" w:hAnsi="Times New Roman" w:cs="Times New Roman"/>
            <w:sz w:val="24"/>
            <w:szCs w:val="24"/>
          </w:rPr>
          <w:t>www.fmkk.ru</w:t>
        </w:r>
      </w:hyperlink>
      <w:r w:rsidRPr="00CD7EF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D7EF8">
        <w:rPr>
          <w:rFonts w:ascii="Times New Roman" w:hAnsi="Times New Roman" w:cs="Times New Roman"/>
          <w:sz w:val="24"/>
          <w:szCs w:val="24"/>
        </w:rPr>
        <w:t>Баннеры</w:t>
      </w:r>
      <w:proofErr w:type="gramEnd"/>
      <w:r w:rsidRPr="00CD7EF8">
        <w:rPr>
          <w:rFonts w:ascii="Times New Roman" w:hAnsi="Times New Roman" w:cs="Times New Roman"/>
          <w:sz w:val="24"/>
          <w:szCs w:val="24"/>
        </w:rPr>
        <w:t xml:space="preserve"> содержащие активную ссылку Фонда микрофинансирования и Гарантийного фонда Краснодарского края размещены в Интернет - версии газеты «Приазовские Степи» (http://priazovka.ru).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 xml:space="preserve">В отчетном периоде на территории муниципального образования Ейский район проведены мероприятия, направленные на поддержку и развитие малого и среднего предпринимательства Ейского района: 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8 «круглых столов» по проблемам предпринимательства;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8 совещаний по проблемам предпринимательства на территориях сельских поселений Ейского района;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1 заседание Совета по развитию и поддержке предпринимательства при главе муниципального образования Ейский район,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3 «дня открытых дверей»;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4 семинаров  для специалистов объектов инфраструктуры;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2 семинара для предпринимателей по вопросам налогообложения;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3 выставки – ярмарки (XXIII международный туристский форум «Анапа – самое яркое солнце России - 2016»; "Интурмаркет-2016"; «Добрых дел мастера»);</w:t>
      </w:r>
    </w:p>
    <w:p w:rsidR="00CD7EF8" w:rsidRPr="00CD7EF8" w:rsidRDefault="00CD7EF8" w:rsidP="00CD7EF8">
      <w:pPr>
        <w:pStyle w:val="3"/>
        <w:spacing w:after="0"/>
        <w:ind w:firstLine="709"/>
        <w:jc w:val="both"/>
        <w:rPr>
          <w:sz w:val="24"/>
          <w:szCs w:val="24"/>
        </w:rPr>
      </w:pPr>
      <w:proofErr w:type="gramStart"/>
      <w:r w:rsidRPr="00CD7EF8">
        <w:rPr>
          <w:sz w:val="24"/>
          <w:szCs w:val="24"/>
        </w:rPr>
        <w:t>В рамках целевой программы «Реализация дополнительных мероприятий, направленных на снижение напряженности на рынке труда Краснодарского края» управлением экономического развития администрации муниципального образования Ейский район совместно с ГУ КК «Центр занятости населения Ейского района» ведется работа по содействию в развитии предпринимательской деятельности безработных граждан в виде рассмотрения и оценки технико-экономических  обоснований (бизнес-планов), предоставляемых безработными гражданами, для получения финансовых средств на развитие</w:t>
      </w:r>
      <w:proofErr w:type="gramEnd"/>
      <w:r w:rsidRPr="00CD7EF8">
        <w:rPr>
          <w:sz w:val="24"/>
          <w:szCs w:val="24"/>
        </w:rPr>
        <w:t xml:space="preserve"> предпринимательской деятельности. 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В средствах массовой информации по вопросам развития малого и среднего предпринимательства опубликовано 15 газетных публикаций (газета «Приазовские степи», «Совет Приазовья», «Пульс недели», «Деловой Ейск»), в эфир телерадиокомпании «Ейск – ТВ» вышло 46 репортажа; в сети «Интернет» на официальном сайте муниципального образования Ейский район</w:t>
      </w:r>
      <w:r w:rsidRPr="00CD7EF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D7EF8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CD7EF8">
        <w:rPr>
          <w:rFonts w:ascii="Times New Roman" w:hAnsi="Times New Roman" w:cs="Times New Roman"/>
          <w:sz w:val="24"/>
          <w:szCs w:val="24"/>
        </w:rPr>
        <w:t>.</w:t>
      </w:r>
      <w:r w:rsidRPr="00CD7E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7EF8">
        <w:rPr>
          <w:rFonts w:ascii="Times New Roman" w:hAnsi="Times New Roman" w:cs="Times New Roman"/>
          <w:sz w:val="24"/>
          <w:szCs w:val="24"/>
        </w:rPr>
        <w:t>), города Ейска (http://adm-yeisk.ru), инвестиционном портале администрации муниципального образования Ейский район (</w:t>
      </w:r>
      <w:r w:rsidRPr="00CD7EF8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CD7E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7EF8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CD7EF8">
        <w:rPr>
          <w:rFonts w:ascii="Times New Roman" w:hAnsi="Times New Roman" w:cs="Times New Roman"/>
          <w:sz w:val="24"/>
          <w:szCs w:val="24"/>
        </w:rPr>
        <w:t>.</w:t>
      </w:r>
      <w:r w:rsidRPr="00CD7E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7EF8">
        <w:rPr>
          <w:rFonts w:ascii="Times New Roman" w:hAnsi="Times New Roman" w:cs="Times New Roman"/>
          <w:sz w:val="24"/>
          <w:szCs w:val="24"/>
        </w:rPr>
        <w:t>), Ейском городском портале (</w:t>
      </w:r>
      <w:proofErr w:type="spellStart"/>
      <w:r w:rsidRPr="00CD7EF8">
        <w:rPr>
          <w:rFonts w:ascii="Times New Roman" w:hAnsi="Times New Roman" w:cs="Times New Roman"/>
          <w:sz w:val="24"/>
          <w:szCs w:val="24"/>
          <w:lang w:val="en-US"/>
        </w:rPr>
        <w:t>yeiskgid</w:t>
      </w:r>
      <w:proofErr w:type="spellEnd"/>
      <w:r w:rsidRPr="00CD7EF8">
        <w:rPr>
          <w:rFonts w:ascii="Times New Roman" w:hAnsi="Times New Roman" w:cs="Times New Roman"/>
          <w:sz w:val="24"/>
          <w:szCs w:val="24"/>
        </w:rPr>
        <w:t>.</w:t>
      </w:r>
      <w:r w:rsidRPr="00CD7E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7EF8">
        <w:rPr>
          <w:rFonts w:ascii="Times New Roman" w:hAnsi="Times New Roman" w:cs="Times New Roman"/>
          <w:sz w:val="24"/>
          <w:szCs w:val="24"/>
        </w:rPr>
        <w:t xml:space="preserve">), интернет-сайте </w:t>
      </w:r>
      <w:proofErr w:type="spellStart"/>
      <w:r w:rsidRPr="00CD7EF8">
        <w:rPr>
          <w:rFonts w:ascii="Times New Roman" w:hAnsi="Times New Roman" w:cs="Times New Roman"/>
          <w:sz w:val="24"/>
          <w:szCs w:val="24"/>
        </w:rPr>
        <w:t>Ейск</w:t>
      </w:r>
      <w:proofErr w:type="gramStart"/>
      <w:r w:rsidRPr="00CD7EF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D7EF8">
        <w:rPr>
          <w:rFonts w:ascii="Times New Roman" w:hAnsi="Times New Roman" w:cs="Times New Roman"/>
          <w:sz w:val="24"/>
          <w:szCs w:val="24"/>
        </w:rPr>
        <w:t>нфо</w:t>
      </w:r>
      <w:proofErr w:type="spellEnd"/>
      <w:r w:rsidRPr="00CD7E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7EF8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CD7EF8">
        <w:rPr>
          <w:rFonts w:ascii="Times New Roman" w:hAnsi="Times New Roman" w:cs="Times New Roman"/>
          <w:sz w:val="24"/>
          <w:szCs w:val="24"/>
        </w:rPr>
        <w:t>.</w:t>
      </w:r>
      <w:r w:rsidRPr="00CD7EF8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D7EF8">
        <w:rPr>
          <w:rFonts w:ascii="Times New Roman" w:hAnsi="Times New Roman" w:cs="Times New Roman"/>
          <w:sz w:val="24"/>
          <w:szCs w:val="24"/>
        </w:rPr>
        <w:t>.</w:t>
      </w:r>
      <w:r w:rsidRPr="00CD7E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7EF8">
        <w:rPr>
          <w:rFonts w:ascii="Times New Roman" w:hAnsi="Times New Roman" w:cs="Times New Roman"/>
          <w:sz w:val="24"/>
          <w:szCs w:val="24"/>
        </w:rPr>
        <w:t>), интернет-сайте «В Ейске» (</w:t>
      </w:r>
      <w:hyperlink r:id="rId6" w:history="1">
        <w:r w:rsidRPr="00CD7EF8">
          <w:rPr>
            <w:rFonts w:ascii="Times New Roman" w:hAnsi="Times New Roman" w:cs="Times New Roman"/>
            <w:sz w:val="24"/>
            <w:szCs w:val="24"/>
          </w:rPr>
          <w:t>www.vyeiske.ru</w:t>
        </w:r>
      </w:hyperlink>
      <w:r w:rsidRPr="00CD7EF8">
        <w:rPr>
          <w:rFonts w:ascii="Times New Roman" w:hAnsi="Times New Roman" w:cs="Times New Roman"/>
          <w:sz w:val="24"/>
          <w:szCs w:val="24"/>
        </w:rPr>
        <w:t>),  размещено 67 сообщений, из них: 42 сообщения на инвестиционном портале администрации муниципального образования Ейский район.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об адресах «Ящика» доверия; о видах и формах государственной поддержки малого и среднего предпринимательства, о проведении краевых конкурсов и ярмарок для субъектов малого и </w:t>
      </w:r>
      <w:r w:rsidRPr="00CD7EF8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предпринимательства, о деятельности Гарантийного фонда и Фонда микрофинансирования Краснодарского края. 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F8">
        <w:rPr>
          <w:rFonts w:ascii="Times New Roman" w:hAnsi="Times New Roman" w:cs="Times New Roman"/>
          <w:color w:val="000000"/>
          <w:sz w:val="24"/>
          <w:szCs w:val="24"/>
        </w:rPr>
        <w:t xml:space="preserve">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(далее – Совет). 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 xml:space="preserve">В отчетном периоде  прошло 1 заседание Совета по развитию малого и среднего предпринимательства при главе муниципального образования Ейский район. </w:t>
      </w:r>
      <w:proofErr w:type="gramStart"/>
      <w:r w:rsidRPr="00CD7EF8">
        <w:rPr>
          <w:rFonts w:ascii="Times New Roman" w:hAnsi="Times New Roman" w:cs="Times New Roman"/>
          <w:sz w:val="24"/>
          <w:szCs w:val="24"/>
        </w:rPr>
        <w:t xml:space="preserve">В заседании Совета приняли участие представители Гарантийного фонда поддержки МСП Краснодарского края, Фонда микрофинансирования субъектов МСП Краснодарского края, фонда «Центр координации экспортно-ориентированных субъектов малого и среднего предпринимательства Краснодарского края», МИФНС России № 2 по Краснодарскому краю, отдела надзорной деятельности Ейского района, </w:t>
      </w:r>
      <w:proofErr w:type="spellStart"/>
      <w:r w:rsidRPr="00CD7EF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D7EF8">
        <w:rPr>
          <w:rFonts w:ascii="Times New Roman" w:hAnsi="Times New Roman" w:cs="Times New Roman"/>
          <w:sz w:val="24"/>
          <w:szCs w:val="24"/>
        </w:rPr>
        <w:t>. статистики, а также руководители предприятий и индивидуальные предприниматели Ейского района.</w:t>
      </w:r>
      <w:proofErr w:type="gramEnd"/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EF8">
        <w:rPr>
          <w:rFonts w:ascii="Times New Roman" w:hAnsi="Times New Roman" w:cs="Times New Roman"/>
          <w:sz w:val="24"/>
          <w:szCs w:val="24"/>
        </w:rPr>
        <w:t>В отчетном периоде текущего года в управление экономического развития администрации муниципального образования Ейский район по различным вопросам: об открытии индивидуального предпринимательства, о субсидировании малого бизнеса, о деятельности «Гарантийного фонда поддержки субъектов малого предпринимательства Краснодарского края» и «Фонда микрофинансирования субъектов малого и среднего предпринимательства Краснодарского края», обратилось 43 субъектов малого и среднего предпринимательства, из них устных обращений – 34, по телефону «горячей</w:t>
      </w:r>
      <w:proofErr w:type="gramEnd"/>
      <w:r w:rsidRPr="00CD7EF8">
        <w:rPr>
          <w:rFonts w:ascii="Times New Roman" w:hAnsi="Times New Roman" w:cs="Times New Roman"/>
          <w:sz w:val="24"/>
          <w:szCs w:val="24"/>
        </w:rPr>
        <w:t xml:space="preserve"> линии»  - 9.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Ейский район (г</w:t>
      </w:r>
      <w:proofErr w:type="gramStart"/>
      <w:r w:rsidRPr="00CD7EF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D7EF8">
        <w:rPr>
          <w:rFonts w:ascii="Times New Roman" w:hAnsi="Times New Roman" w:cs="Times New Roman"/>
          <w:sz w:val="24"/>
          <w:szCs w:val="24"/>
        </w:rPr>
        <w:t>йск, ул. Свердлова, 106) и Ейской межрайонной торгово-промышленной палате (г.Ейск, ул.Ленина, 37) размещены «Ящики доверия» для субъектов малого и среднего предпринимательства. Все обращения, поступающие в «Ящик доверия», рассматриваются на заседании Совета по развитию и поддержке предпринимательства при главе муниципального образования Ейский район.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 xml:space="preserve">Разработана и действует муниципальная программа поддержки малого и среднего предпринимательства </w:t>
      </w:r>
      <w:proofErr w:type="gramStart"/>
      <w:r w:rsidRPr="00CD7E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7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EF8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CD7EF8">
        <w:rPr>
          <w:rFonts w:ascii="Times New Roman" w:hAnsi="Times New Roman" w:cs="Times New Roman"/>
          <w:sz w:val="24"/>
          <w:szCs w:val="24"/>
        </w:rPr>
        <w:t xml:space="preserve"> районе (постановление администрации муниципального образования Ейский район от 15.10.2014 года  № 685 «О принятии муниципальной программы поддержки малого и среднего предпринимательства в Ейском районе», в редакции от 05.08.2015 № 429). 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 xml:space="preserve">В рамках реализации  </w:t>
      </w:r>
      <w:r w:rsidRPr="00CD7EF8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CD7EF8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программы поддержки малого и среднего предпринимательства </w:t>
      </w:r>
      <w:proofErr w:type="gramStart"/>
      <w:r w:rsidRPr="00CD7EF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D7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7EF8">
        <w:rPr>
          <w:rFonts w:ascii="Times New Roman" w:hAnsi="Times New Roman" w:cs="Times New Roman"/>
          <w:color w:val="000000"/>
          <w:sz w:val="24"/>
          <w:szCs w:val="24"/>
        </w:rPr>
        <w:t>Ейском</w:t>
      </w:r>
      <w:proofErr w:type="gramEnd"/>
      <w:r w:rsidRPr="00CD7EF8">
        <w:rPr>
          <w:rFonts w:ascii="Times New Roman" w:hAnsi="Times New Roman" w:cs="Times New Roman"/>
          <w:color w:val="000000"/>
          <w:sz w:val="24"/>
          <w:szCs w:val="24"/>
        </w:rPr>
        <w:t xml:space="preserve"> районе предусмотрено создание условий для развития МСП Ейского района: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F8">
        <w:rPr>
          <w:rFonts w:ascii="Times New Roman" w:hAnsi="Times New Roman" w:cs="Times New Roman"/>
          <w:color w:val="000000"/>
          <w:sz w:val="24"/>
          <w:szCs w:val="24"/>
        </w:rPr>
        <w:t>субсидирование части затрат субъектов малого и среднего предпринимательства на ранней стадии их деятельности;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F8">
        <w:rPr>
          <w:rFonts w:ascii="Times New Roman" w:hAnsi="Times New Roman" w:cs="Times New Roman"/>
          <w:color w:val="000000"/>
          <w:sz w:val="24"/>
          <w:szCs w:val="24"/>
        </w:rPr>
        <w:t xml:space="preserve">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F8">
        <w:rPr>
          <w:rFonts w:ascii="Times New Roman" w:hAnsi="Times New Roman" w:cs="Times New Roman"/>
          <w:color w:val="000000"/>
          <w:sz w:val="24"/>
          <w:szCs w:val="24"/>
        </w:rPr>
        <w:t xml:space="preserve"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предпринимательства), 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F8">
        <w:rPr>
          <w:rFonts w:ascii="Times New Roman" w:hAnsi="Times New Roman" w:cs="Times New Roman"/>
          <w:color w:val="000000"/>
          <w:sz w:val="24"/>
          <w:szCs w:val="24"/>
        </w:rPr>
        <w:t>- информационно-разъяснительная работа с субъектами малого и среднего предпринимательства Ейского района.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 xml:space="preserve">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предпринимателей, не имеющих достаточного собственного обеспечения по кредиту, для их привлечения к услуге, оказываемой некоммерческой организацией «Гарантийный фонд поддержки субъектов малого предпринимательства Краснодарского края». За отчетный </w:t>
      </w:r>
      <w:r w:rsidRPr="00CD7EF8">
        <w:rPr>
          <w:rFonts w:ascii="Times New Roman" w:hAnsi="Times New Roman" w:cs="Times New Roman"/>
          <w:sz w:val="24"/>
          <w:szCs w:val="24"/>
        </w:rPr>
        <w:lastRenderedPageBreak/>
        <w:t>период 2016 года 5 представителей малого бизнеса обратились в управление экономического развития администрации МО Ейский район за консультациями по вопросу предоставления   услуг Гарантийным фондом.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 xml:space="preserve">На постоянной основе изучается потребность субъектов малого и среднего предпринимательства Ейского района в </w:t>
      </w:r>
      <w:proofErr w:type="spellStart"/>
      <w:r w:rsidRPr="00CD7EF8">
        <w:rPr>
          <w:rFonts w:ascii="Times New Roman" w:hAnsi="Times New Roman" w:cs="Times New Roman"/>
          <w:sz w:val="24"/>
          <w:szCs w:val="24"/>
        </w:rPr>
        <w:t>микрокредитных</w:t>
      </w:r>
      <w:proofErr w:type="spellEnd"/>
      <w:r w:rsidRPr="00CD7EF8">
        <w:rPr>
          <w:rFonts w:ascii="Times New Roman" w:hAnsi="Times New Roman" w:cs="Times New Roman"/>
          <w:sz w:val="24"/>
          <w:szCs w:val="24"/>
        </w:rPr>
        <w:t xml:space="preserve"> ресурсах, для их привлечения к услуге, оказываемой некоммерческой организацией «Фонд микрофинансирования субъектов малого и среднего предпринимательства Краснодарского края». За отчетный период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EF8">
        <w:rPr>
          <w:rFonts w:ascii="Times New Roman" w:hAnsi="Times New Roman" w:cs="Times New Roman"/>
          <w:sz w:val="24"/>
          <w:szCs w:val="24"/>
        </w:rPr>
        <w:t>3 представителя малого бизнеса заинтересовались услугами Фонда микрофинансирования.</w:t>
      </w:r>
    </w:p>
    <w:p w:rsidR="00CD7EF8" w:rsidRPr="00CD7EF8" w:rsidRDefault="00CD7EF8" w:rsidP="00CD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 xml:space="preserve">Предпринимателям оказывается методическая помощь, выдаются буклеты, брошюры о деятельности Фонда микрофинансирования Краснодарского края, Гарантийного Фонда Краснодарского края, а также об участии в Программах по возмещению (субсидированию) части затрат субъектов МСП: на ранней стадии их деятельности; </w:t>
      </w:r>
      <w:r w:rsidRPr="00CD7EF8">
        <w:rPr>
          <w:rFonts w:ascii="Times New Roman" w:hAnsi="Times New Roman" w:cs="Times New Roman"/>
          <w:color w:val="000000"/>
          <w:sz w:val="24"/>
          <w:szCs w:val="24"/>
        </w:rPr>
        <w:t>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предпринимательства.</w:t>
      </w:r>
    </w:p>
    <w:p w:rsidR="00CD7EF8" w:rsidRPr="00CD7EF8" w:rsidRDefault="00CD7EF8" w:rsidP="00CD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F8" w:rsidRPr="00CD7EF8" w:rsidRDefault="00CD7EF8" w:rsidP="00CD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CD7EF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D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EF8" w:rsidRPr="00CD7EF8" w:rsidRDefault="00CD7EF8" w:rsidP="00CD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EF8">
        <w:rPr>
          <w:rFonts w:ascii="Times New Roman" w:hAnsi="Times New Roman" w:cs="Times New Roman"/>
          <w:sz w:val="24"/>
          <w:szCs w:val="24"/>
        </w:rPr>
        <w:t xml:space="preserve">образования Ейский район                                                                     О.Ю.Карстен   </w:t>
      </w:r>
    </w:p>
    <w:p w:rsidR="00CD7EF8" w:rsidRDefault="00CD7EF8" w:rsidP="00CD7EF8"/>
    <w:p w:rsidR="00CD7EF8" w:rsidRDefault="00CD7EF8" w:rsidP="00CD7EF8"/>
    <w:p w:rsidR="00CD7EF8" w:rsidRDefault="00CD7EF8" w:rsidP="00CD7EF8"/>
    <w:p w:rsidR="00CD7EF8" w:rsidRDefault="00CD7EF8" w:rsidP="00CD7EF8"/>
    <w:p w:rsidR="00CD7EF8" w:rsidRDefault="00CD7EF8" w:rsidP="00CD7EF8"/>
    <w:p w:rsidR="00CD7EF8" w:rsidRDefault="00CD7EF8" w:rsidP="00CD7EF8"/>
    <w:p w:rsidR="00CD7EF8" w:rsidRDefault="00CD7EF8" w:rsidP="00CD7EF8"/>
    <w:p w:rsidR="00CD7EF8" w:rsidRDefault="00CD7EF8" w:rsidP="00CD7EF8"/>
    <w:p w:rsidR="00CD7EF8" w:rsidRDefault="00CD7EF8" w:rsidP="00CD7EF8"/>
    <w:p w:rsidR="00CD7EF8" w:rsidRDefault="00CD7EF8" w:rsidP="00CD7EF8"/>
    <w:p w:rsidR="00CD7EF8" w:rsidRDefault="00CD7EF8" w:rsidP="00CD7EF8"/>
    <w:p w:rsidR="00CD7EF8" w:rsidRDefault="00CD7EF8" w:rsidP="00CD7EF8"/>
    <w:p w:rsidR="00F70DB2" w:rsidRDefault="00F70DB2" w:rsidP="00CD7EF8">
      <w:pPr>
        <w:spacing w:after="0" w:line="240" w:lineRule="auto"/>
        <w:ind w:firstLine="708"/>
        <w:jc w:val="both"/>
      </w:pPr>
    </w:p>
    <w:sectPr w:rsidR="00F70DB2" w:rsidSect="00F3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3D57"/>
    <w:rsid w:val="00CD7EF8"/>
    <w:rsid w:val="00D13D57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eiske.ru" TargetMode="External"/><Relationship Id="rId5" Type="http://schemas.openxmlformats.org/officeDocument/2006/relationships/hyperlink" Target="http://www.fmkk.ru" TargetMode="External"/><Relationship Id="rId4" Type="http://schemas.openxmlformats.org/officeDocument/2006/relationships/hyperlink" Target="http://www.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2017-01-30T08:45:00Z</dcterms:created>
  <dcterms:modified xsi:type="dcterms:W3CDTF">2017-01-30T09:01:00Z</dcterms:modified>
</cp:coreProperties>
</file>